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B0DFE" w14:textId="77777777" w:rsidR="00E07269" w:rsidRPr="00E07269" w:rsidRDefault="00E0726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07269">
        <w:rPr>
          <w:rFonts w:ascii="Arial" w:eastAsia="Times New Roman" w:hAnsi="Arial" w:cs="Arial"/>
          <w:b/>
          <w:bCs/>
          <w:color w:val="000000"/>
          <w:sz w:val="24"/>
          <w:szCs w:val="24"/>
        </w:rPr>
        <w:t>Varisa Lall Dass</w:t>
      </w:r>
    </w:p>
    <w:p w14:paraId="509479E7" w14:textId="77777777" w:rsidR="00E07269" w:rsidRPr="00E07269" w:rsidRDefault="00E0726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269">
        <w:rPr>
          <w:rFonts w:ascii="Arial" w:eastAsia="Times New Roman" w:hAnsi="Arial" w:cs="Arial"/>
          <w:color w:val="000000"/>
          <w:sz w:val="20"/>
          <w:szCs w:val="20"/>
        </w:rPr>
        <w:t xml:space="preserve">813.841.2184, </w:t>
      </w:r>
      <w:hyperlink r:id="rId6" w:history="1">
        <w:r w:rsidRPr="00E07269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vlalldas@gmail.com</w:t>
        </w:r>
      </w:hyperlink>
    </w:p>
    <w:p w14:paraId="6B156855" w14:textId="77777777" w:rsidR="00E07269" w:rsidRPr="00E07269" w:rsidRDefault="00E0726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5087C8" w14:textId="77777777" w:rsidR="00E07269" w:rsidRPr="00E07269" w:rsidRDefault="00E0726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269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Professional:</w:t>
      </w:r>
    </w:p>
    <w:p w14:paraId="3F75C3B8" w14:textId="77777777" w:rsidR="00E07269" w:rsidRPr="00E07269" w:rsidRDefault="00E0726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269">
        <w:rPr>
          <w:rFonts w:ascii="Calibri" w:eastAsia="Times New Roman" w:hAnsi="Calibri" w:cs="Times New Roman"/>
          <w:color w:val="000000"/>
        </w:rPr>
        <w:t xml:space="preserve">2/16-5/17    </w:t>
      </w:r>
      <w:r w:rsidRPr="00E07269">
        <w:rPr>
          <w:rFonts w:ascii="Calibri" w:eastAsia="Times New Roman" w:hAnsi="Calibri" w:cs="Times New Roman"/>
          <w:b/>
          <w:bCs/>
          <w:color w:val="000000"/>
        </w:rPr>
        <w:t>WTVA – Reporter/MMJ</w:t>
      </w:r>
    </w:p>
    <w:p w14:paraId="23E24F4C" w14:textId="77777777" w:rsidR="00F14471" w:rsidRDefault="00E07269" w:rsidP="00F14471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</w:rPr>
      </w:pPr>
      <w:r w:rsidRPr="00E07269">
        <w:rPr>
          <w:rFonts w:ascii="Calibri" w:eastAsia="Times New Roman" w:hAnsi="Calibri" w:cs="Times New Roman"/>
          <w:i/>
          <w:iCs/>
          <w:color w:val="000000"/>
        </w:rPr>
        <w:t xml:space="preserve">Experience Included: </w:t>
      </w:r>
    </w:p>
    <w:p w14:paraId="3C08EE33" w14:textId="77777777" w:rsidR="00F14471" w:rsidRPr="00F14471" w:rsidRDefault="00E07269" w:rsidP="00F1447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471">
        <w:rPr>
          <w:rFonts w:ascii="Calibri" w:eastAsia="Times New Roman" w:hAnsi="Calibri" w:cs="Times New Roman"/>
          <w:color w:val="000000"/>
        </w:rPr>
        <w:t>Turn two packages daily, report, write, edit, shoot, pitch t</w:t>
      </w:r>
      <w:r w:rsidR="00F14471">
        <w:rPr>
          <w:rFonts w:ascii="Calibri" w:eastAsia="Times New Roman" w:hAnsi="Calibri" w:cs="Times New Roman"/>
          <w:color w:val="000000"/>
        </w:rPr>
        <w:t>hree story ideas every morning</w:t>
      </w:r>
    </w:p>
    <w:p w14:paraId="3DA70154" w14:textId="77777777" w:rsidR="00F14471" w:rsidRPr="00F14471" w:rsidRDefault="00F14471" w:rsidP="00F1447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>S</w:t>
      </w:r>
      <w:r w:rsidR="00E07269" w:rsidRPr="00F14471">
        <w:rPr>
          <w:rFonts w:ascii="Calibri" w:eastAsia="Times New Roman" w:hAnsi="Calibri" w:cs="Times New Roman"/>
          <w:color w:val="000000"/>
        </w:rPr>
        <w:t>et up own live shots, go live daily, post stori</w:t>
      </w:r>
      <w:r>
        <w:rPr>
          <w:rFonts w:ascii="Calibri" w:eastAsia="Times New Roman" w:hAnsi="Calibri" w:cs="Times New Roman"/>
          <w:color w:val="000000"/>
        </w:rPr>
        <w:t>es to web, and use social media</w:t>
      </w:r>
      <w:r w:rsidR="00E07269" w:rsidRPr="00F14471">
        <w:rPr>
          <w:rFonts w:ascii="Calibri" w:eastAsia="Times New Roman" w:hAnsi="Calibri" w:cs="Times New Roman"/>
          <w:color w:val="000000"/>
        </w:rPr>
        <w:t xml:space="preserve"> </w:t>
      </w:r>
    </w:p>
    <w:p w14:paraId="4AEAD572" w14:textId="77777777" w:rsidR="00E07269" w:rsidRPr="00F14471" w:rsidRDefault="00E07269" w:rsidP="00F1447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471">
        <w:rPr>
          <w:rFonts w:ascii="Calibri" w:eastAsia="Times New Roman" w:hAnsi="Calibri" w:cs="Times New Roman"/>
          <w:color w:val="000000"/>
        </w:rPr>
        <w:t>Used TVU backpacks, Frankly, Inception, Vegas Pro</w:t>
      </w:r>
    </w:p>
    <w:p w14:paraId="2E0B5FC4" w14:textId="77777777" w:rsidR="00E07269" w:rsidRPr="00E07269" w:rsidRDefault="00E0726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65A485" w14:textId="77777777" w:rsidR="00E07269" w:rsidRPr="00E07269" w:rsidRDefault="00E0726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269">
        <w:rPr>
          <w:rFonts w:ascii="Calibri" w:eastAsia="Times New Roman" w:hAnsi="Calibri" w:cs="Times New Roman"/>
          <w:color w:val="000000"/>
        </w:rPr>
        <w:t xml:space="preserve">2/15-2/16    </w:t>
      </w:r>
      <w:r w:rsidRPr="00E07269">
        <w:rPr>
          <w:rFonts w:ascii="Calibri" w:eastAsia="Times New Roman" w:hAnsi="Calibri" w:cs="Times New Roman"/>
          <w:b/>
          <w:bCs/>
          <w:color w:val="000000"/>
        </w:rPr>
        <w:t>Office of the State Attorney – Prosecutor</w:t>
      </w:r>
    </w:p>
    <w:p w14:paraId="27652C47" w14:textId="77777777" w:rsidR="00F14471" w:rsidRDefault="00E07269" w:rsidP="00F14471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</w:rPr>
      </w:pPr>
      <w:r w:rsidRPr="00E07269">
        <w:rPr>
          <w:rFonts w:ascii="Calibri" w:eastAsia="Times New Roman" w:hAnsi="Calibri" w:cs="Times New Roman"/>
          <w:i/>
          <w:iCs/>
          <w:color w:val="000000"/>
        </w:rPr>
        <w:t xml:space="preserve">Experience Included: </w:t>
      </w:r>
    </w:p>
    <w:p w14:paraId="6F606ED7" w14:textId="77777777" w:rsidR="00F14471" w:rsidRPr="00F14471" w:rsidRDefault="00E07269" w:rsidP="00F144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471">
        <w:rPr>
          <w:rFonts w:ascii="Calibri" w:eastAsia="Times New Roman" w:hAnsi="Calibri" w:cs="Times New Roman"/>
          <w:color w:val="000000"/>
        </w:rPr>
        <w:t>Prosecute adult and juvenile criminal cases from</w:t>
      </w:r>
      <w:r w:rsidR="00F14471">
        <w:rPr>
          <w:rFonts w:ascii="Calibri" w:eastAsia="Times New Roman" w:hAnsi="Calibri" w:cs="Times New Roman"/>
          <w:color w:val="000000"/>
        </w:rPr>
        <w:t xml:space="preserve"> inception until close </w:t>
      </w:r>
    </w:p>
    <w:p w14:paraId="61892025" w14:textId="77777777" w:rsidR="00F14471" w:rsidRPr="00F14471" w:rsidRDefault="00F14471" w:rsidP="00F144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>I</w:t>
      </w:r>
      <w:r w:rsidR="00E07269" w:rsidRPr="00F14471">
        <w:rPr>
          <w:rFonts w:ascii="Calibri" w:eastAsia="Times New Roman" w:hAnsi="Calibri" w:cs="Times New Roman"/>
          <w:color w:val="000000"/>
        </w:rPr>
        <w:t xml:space="preserve">nterview law enforcement and witnesses in depositions, think quickly on feet at trial and hearings, summarize facts in objective way to present to the Court. </w:t>
      </w:r>
    </w:p>
    <w:p w14:paraId="64A316F6" w14:textId="77777777" w:rsidR="00E07269" w:rsidRPr="00F14471" w:rsidRDefault="00E07269" w:rsidP="00F144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471">
        <w:rPr>
          <w:rFonts w:ascii="Calibri" w:eastAsia="Times New Roman" w:hAnsi="Calibri" w:cs="Times New Roman"/>
          <w:color w:val="000000"/>
        </w:rPr>
        <w:t>Used LexisNexis, Clerk database, Sunshine State manual</w:t>
      </w:r>
    </w:p>
    <w:p w14:paraId="5FB4CE4E" w14:textId="77777777" w:rsidR="00E07269" w:rsidRPr="00E07269" w:rsidRDefault="00E0726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5B789A" w14:textId="77777777" w:rsidR="00E07269" w:rsidRPr="00E07269" w:rsidRDefault="00E0726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269">
        <w:rPr>
          <w:rFonts w:ascii="Calibri" w:eastAsia="Times New Roman" w:hAnsi="Calibri" w:cs="Times New Roman"/>
          <w:color w:val="000000"/>
        </w:rPr>
        <w:t xml:space="preserve">1/15-7/16    </w:t>
      </w:r>
      <w:r w:rsidRPr="00E07269">
        <w:rPr>
          <w:rFonts w:ascii="Calibri" w:eastAsia="Times New Roman" w:hAnsi="Calibri" w:cs="Times New Roman"/>
          <w:b/>
          <w:bCs/>
          <w:color w:val="000000"/>
        </w:rPr>
        <w:t>WFLA – Intern</w:t>
      </w:r>
    </w:p>
    <w:p w14:paraId="6E2E85DB" w14:textId="77777777" w:rsidR="00F14471" w:rsidRDefault="00E07269" w:rsidP="00E07269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</w:rPr>
      </w:pPr>
      <w:r w:rsidRPr="00E07269">
        <w:rPr>
          <w:rFonts w:ascii="Calibri" w:eastAsia="Times New Roman" w:hAnsi="Calibri" w:cs="Times New Roman"/>
          <w:i/>
          <w:iCs/>
          <w:color w:val="000000"/>
        </w:rPr>
        <w:t xml:space="preserve">Experience Included: </w:t>
      </w:r>
    </w:p>
    <w:p w14:paraId="09D22191" w14:textId="77777777" w:rsidR="00E07269" w:rsidRPr="00F14471" w:rsidRDefault="00E07269" w:rsidP="00F1447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471">
        <w:rPr>
          <w:rFonts w:ascii="Calibri" w:eastAsia="Times New Roman" w:hAnsi="Calibri" w:cs="Times New Roman"/>
          <w:color w:val="000000"/>
        </w:rPr>
        <w:t xml:space="preserve">Assisting reporters in the field. Used Edius and ENPS </w:t>
      </w:r>
    </w:p>
    <w:p w14:paraId="5D5E66A8" w14:textId="77777777" w:rsidR="00E07269" w:rsidRPr="00E07269" w:rsidRDefault="00E0726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95109A" w14:textId="77777777" w:rsidR="00F14471" w:rsidRDefault="00E07269" w:rsidP="00F1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269">
        <w:rPr>
          <w:rFonts w:ascii="Calibri" w:eastAsia="Times New Roman" w:hAnsi="Calibri" w:cs="Times New Roman"/>
          <w:color w:val="000000"/>
        </w:rPr>
        <w:t xml:space="preserve">2/14-2/15    </w:t>
      </w:r>
      <w:r w:rsidRPr="00E07269">
        <w:rPr>
          <w:rFonts w:ascii="Calibri" w:eastAsia="Times New Roman" w:hAnsi="Calibri" w:cs="Times New Roman"/>
          <w:b/>
          <w:bCs/>
          <w:color w:val="000000"/>
        </w:rPr>
        <w:t>Thirteenth Judicial Circuit - Judicial Law Clerk</w:t>
      </w:r>
      <w:r w:rsidRPr="00E07269">
        <w:rPr>
          <w:rFonts w:ascii="Calibri" w:eastAsia="Times New Roman" w:hAnsi="Calibri" w:cs="Times New Roman"/>
          <w:color w:val="000000"/>
        </w:rPr>
        <w:t xml:space="preserve"> </w:t>
      </w:r>
    </w:p>
    <w:p w14:paraId="36AAA80E" w14:textId="77777777" w:rsidR="00F14471" w:rsidRDefault="00E07269" w:rsidP="00F14471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</w:rPr>
      </w:pPr>
      <w:r w:rsidRPr="00E07269">
        <w:rPr>
          <w:rFonts w:ascii="Calibri" w:eastAsia="Times New Roman" w:hAnsi="Calibri" w:cs="Times New Roman"/>
          <w:i/>
          <w:iCs/>
          <w:color w:val="000000"/>
        </w:rPr>
        <w:t xml:space="preserve">Experience Included: </w:t>
      </w:r>
    </w:p>
    <w:p w14:paraId="4BFDFF32" w14:textId="77777777" w:rsidR="00E07269" w:rsidRPr="00F14471" w:rsidRDefault="00E07269" w:rsidP="00F1447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471">
        <w:rPr>
          <w:rFonts w:ascii="Calibri" w:eastAsia="Times New Roman" w:hAnsi="Calibri" w:cs="Times New Roman"/>
          <w:color w:val="000000"/>
        </w:rPr>
        <w:t>Draft judicial orders for judge to sign, research novel legislative and legal issues, make recommendations for how judge should rule</w:t>
      </w:r>
    </w:p>
    <w:p w14:paraId="6A340065" w14:textId="77777777" w:rsidR="00E07269" w:rsidRPr="00E07269" w:rsidRDefault="00E0726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001DB9" w14:textId="77777777" w:rsidR="00E07269" w:rsidRPr="00E07269" w:rsidRDefault="00E0726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269">
        <w:rPr>
          <w:rFonts w:ascii="Calibri" w:eastAsia="Times New Roman" w:hAnsi="Calibri" w:cs="Times New Roman"/>
          <w:color w:val="000000"/>
        </w:rPr>
        <w:t xml:space="preserve">5/13-2/14    </w:t>
      </w:r>
      <w:r w:rsidRPr="00E07269">
        <w:rPr>
          <w:rFonts w:ascii="Calibri" w:eastAsia="Times New Roman" w:hAnsi="Calibri" w:cs="Times New Roman"/>
          <w:b/>
          <w:bCs/>
          <w:color w:val="000000"/>
        </w:rPr>
        <w:t>Office of the Public Defender – Assistant Public Defender</w:t>
      </w:r>
    </w:p>
    <w:p w14:paraId="678125C9" w14:textId="77777777" w:rsidR="00F14471" w:rsidRDefault="00E07269" w:rsidP="00F14471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</w:rPr>
      </w:pPr>
      <w:r w:rsidRPr="00E07269">
        <w:rPr>
          <w:rFonts w:ascii="Calibri" w:eastAsia="Times New Roman" w:hAnsi="Calibri" w:cs="Times New Roman"/>
          <w:i/>
          <w:iCs/>
          <w:color w:val="000000"/>
        </w:rPr>
        <w:t xml:space="preserve">Experience Included: </w:t>
      </w:r>
    </w:p>
    <w:p w14:paraId="60937938" w14:textId="77777777" w:rsidR="00E07269" w:rsidRPr="00F14471" w:rsidRDefault="00E07269" w:rsidP="00F1447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471">
        <w:rPr>
          <w:rFonts w:ascii="Calibri" w:eastAsia="Times New Roman" w:hAnsi="Calibri" w:cs="Times New Roman"/>
          <w:color w:val="000000"/>
        </w:rPr>
        <w:t xml:space="preserve">Defend indigent clients pursuant to </w:t>
      </w:r>
      <w:r w:rsidRPr="00F14471">
        <w:rPr>
          <w:rFonts w:ascii="Calibri" w:eastAsia="Times New Roman" w:hAnsi="Calibri" w:cs="Times New Roman"/>
          <w:i/>
          <w:iCs/>
          <w:color w:val="000000"/>
        </w:rPr>
        <w:t>Gideon v. Wainwright</w:t>
      </w:r>
      <w:r w:rsidRPr="00F14471">
        <w:rPr>
          <w:rFonts w:ascii="Calibri" w:eastAsia="Times New Roman" w:hAnsi="Calibri" w:cs="Times New Roman"/>
          <w:color w:val="000000"/>
        </w:rPr>
        <w:t>, made probable cause objections, interview clients at jail, research arrest histories</w:t>
      </w:r>
    </w:p>
    <w:p w14:paraId="149E3416" w14:textId="77777777" w:rsidR="00E07269" w:rsidRPr="00E07269" w:rsidRDefault="00E0726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40E232" w14:textId="77777777" w:rsidR="00E07269" w:rsidRPr="00E07269" w:rsidRDefault="00E0726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269">
        <w:rPr>
          <w:rFonts w:ascii="Calibri" w:eastAsia="Times New Roman" w:hAnsi="Calibri" w:cs="Times New Roman"/>
          <w:color w:val="000000"/>
        </w:rPr>
        <w:t xml:space="preserve">11/12-5/13    </w:t>
      </w:r>
      <w:r w:rsidRPr="00E07269">
        <w:rPr>
          <w:rFonts w:ascii="Calibri" w:eastAsia="Times New Roman" w:hAnsi="Calibri" w:cs="Times New Roman"/>
          <w:b/>
          <w:bCs/>
          <w:color w:val="000000"/>
        </w:rPr>
        <w:t xml:space="preserve">Law Offices of Brian E. Gonzales – Law Clerk    </w:t>
      </w:r>
    </w:p>
    <w:p w14:paraId="18326678" w14:textId="77777777" w:rsidR="00F14471" w:rsidRDefault="00E07269" w:rsidP="00E07269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</w:rPr>
      </w:pPr>
      <w:r w:rsidRPr="00E07269">
        <w:rPr>
          <w:rFonts w:ascii="Calibri" w:eastAsia="Times New Roman" w:hAnsi="Calibri" w:cs="Times New Roman"/>
          <w:i/>
          <w:iCs/>
          <w:color w:val="000000"/>
        </w:rPr>
        <w:t xml:space="preserve">Experience Included: </w:t>
      </w:r>
    </w:p>
    <w:p w14:paraId="6091B5F3" w14:textId="77777777" w:rsidR="00E07269" w:rsidRPr="00F14471" w:rsidRDefault="00E07269" w:rsidP="00F14471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F14471">
        <w:rPr>
          <w:rFonts w:ascii="Calibri" w:eastAsia="Times New Roman" w:hAnsi="Calibri" w:cs="Times New Roman"/>
          <w:color w:val="000000"/>
        </w:rPr>
        <w:t>Research criminal cases, attend court and depositions</w:t>
      </w:r>
    </w:p>
    <w:p w14:paraId="50FE197F" w14:textId="77777777" w:rsidR="00E07269" w:rsidRPr="00E07269" w:rsidRDefault="00E0726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24FE65" w14:textId="77777777" w:rsidR="00E07269" w:rsidRPr="00E07269" w:rsidRDefault="0087791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23A065A">
          <v:rect id="_x0000_i1025" style="width:0;height:1.5pt" o:hralign="center" o:hrstd="t" o:hr="t" fillcolor="#a0a0a0" stroked="f"/>
        </w:pict>
      </w:r>
    </w:p>
    <w:p w14:paraId="094039B1" w14:textId="77777777" w:rsidR="00E07269" w:rsidRPr="00E07269" w:rsidRDefault="00E0726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1FC56" w14:textId="77777777" w:rsidR="00E07269" w:rsidRPr="00E07269" w:rsidRDefault="00E0726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269">
        <w:rPr>
          <w:rFonts w:ascii="Calibri" w:eastAsia="Times New Roman" w:hAnsi="Calibri" w:cs="Times New Roman"/>
          <w:b/>
          <w:bCs/>
          <w:color w:val="000000"/>
        </w:rPr>
        <w:t>Education:</w:t>
      </w:r>
    </w:p>
    <w:p w14:paraId="016A6290" w14:textId="77777777" w:rsidR="00E07269" w:rsidRPr="00E07269" w:rsidRDefault="00E0726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53D067" w14:textId="77777777" w:rsidR="00E07269" w:rsidRPr="00E07269" w:rsidRDefault="00E0726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269">
        <w:rPr>
          <w:rFonts w:ascii="Calibri" w:eastAsia="Times New Roman" w:hAnsi="Calibri" w:cs="Times New Roman"/>
          <w:color w:val="000000"/>
        </w:rPr>
        <w:t xml:space="preserve">8/07-12/10    </w:t>
      </w:r>
      <w:r w:rsidRPr="00E07269">
        <w:rPr>
          <w:rFonts w:ascii="Calibri" w:eastAsia="Times New Roman" w:hAnsi="Calibri" w:cs="Times New Roman"/>
          <w:b/>
          <w:bCs/>
          <w:color w:val="000000"/>
        </w:rPr>
        <w:t>Stetson University College of Law, J.D.</w:t>
      </w:r>
    </w:p>
    <w:p w14:paraId="4F6EF20F" w14:textId="77777777" w:rsidR="00E07269" w:rsidRPr="00E07269" w:rsidRDefault="00E0726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90B4E" w14:textId="77777777" w:rsidR="00E07269" w:rsidRPr="00E07269" w:rsidRDefault="00E07269" w:rsidP="00E0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269">
        <w:rPr>
          <w:rFonts w:ascii="Calibri" w:eastAsia="Times New Roman" w:hAnsi="Calibri" w:cs="Times New Roman"/>
          <w:color w:val="000000"/>
        </w:rPr>
        <w:t xml:space="preserve">08/04-12/06    </w:t>
      </w:r>
      <w:r w:rsidRPr="00E07269">
        <w:rPr>
          <w:rFonts w:ascii="Calibri" w:eastAsia="Times New Roman" w:hAnsi="Calibri" w:cs="Times New Roman"/>
          <w:b/>
          <w:bCs/>
          <w:color w:val="000000"/>
        </w:rPr>
        <w:t>University of South Florida, B.A.</w:t>
      </w:r>
    </w:p>
    <w:p w14:paraId="034391B9" w14:textId="77777777" w:rsidR="00CD490E" w:rsidRDefault="00E07269" w:rsidP="00E07269">
      <w:r w:rsidRPr="00E07269">
        <w:rPr>
          <w:rFonts w:ascii="Times New Roman" w:eastAsia="Times New Roman" w:hAnsi="Times New Roman" w:cs="Times New Roman"/>
          <w:sz w:val="24"/>
          <w:szCs w:val="24"/>
        </w:rPr>
        <w:br/>
      </w:r>
      <w:r w:rsidRPr="00E07269">
        <w:rPr>
          <w:rFonts w:ascii="Calibri" w:eastAsia="Times New Roman" w:hAnsi="Calibri" w:cs="Times New Roman"/>
          <w:color w:val="000000"/>
        </w:rPr>
        <w:t xml:space="preserve">08/02-08/04    </w:t>
      </w:r>
      <w:r w:rsidRPr="00E07269">
        <w:rPr>
          <w:rFonts w:ascii="Calibri" w:eastAsia="Times New Roman" w:hAnsi="Calibri" w:cs="Times New Roman"/>
          <w:b/>
          <w:bCs/>
          <w:color w:val="000000"/>
        </w:rPr>
        <w:t>University of Florida, A.A.</w:t>
      </w:r>
    </w:p>
    <w:sectPr w:rsidR="00CD4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F1F44"/>
    <w:multiLevelType w:val="hybridMultilevel"/>
    <w:tmpl w:val="3460B7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ED14221"/>
    <w:multiLevelType w:val="hybridMultilevel"/>
    <w:tmpl w:val="47E6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20F60"/>
    <w:multiLevelType w:val="hybridMultilevel"/>
    <w:tmpl w:val="FF60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D54B2"/>
    <w:multiLevelType w:val="hybridMultilevel"/>
    <w:tmpl w:val="0D60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6653F"/>
    <w:multiLevelType w:val="hybridMultilevel"/>
    <w:tmpl w:val="CE24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69"/>
    <w:rsid w:val="00877919"/>
    <w:rsid w:val="00CD490E"/>
    <w:rsid w:val="00E07269"/>
    <w:rsid w:val="00F1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3497D"/>
  <w15:chartTrackingRefBased/>
  <w15:docId w15:val="{AB2D41B9-0523-4564-8408-6F54AFC6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72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vlallda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237CD-BE85-D944-BA82-C9704D86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</dc:creator>
  <cp:keywords/>
  <dc:description/>
  <cp:lastModifiedBy>Michelle Ripper</cp:lastModifiedBy>
  <cp:revision>2</cp:revision>
  <dcterms:created xsi:type="dcterms:W3CDTF">2017-10-13T18:29:00Z</dcterms:created>
  <dcterms:modified xsi:type="dcterms:W3CDTF">2017-10-13T18:29:00Z</dcterms:modified>
</cp:coreProperties>
</file>